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13C99872" w:rsidRDefault="00B451F1" w14:paraId="6DDD6F1E" w14:textId="77777777">
      <w:pPr>
        <w:pStyle w:val="Normal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00B71C21" w:rsidP="0094117E" w:rsidRDefault="004206B2" w14:paraId="3341E9C0" w14:textId="130D3E4C">
      <w:pPr>
        <w:pStyle w:val="Heading3"/>
      </w:pPr>
      <w:r w:rsidRPr="004206B2">
        <w:rPr>
          <w:rFonts w:ascii="Roboto" w:hAnsi="Roboto"/>
          <w:sz w:val="24"/>
          <w:szCs w:val="24"/>
          <w:u w:val="none"/>
        </w:rPr>
        <w:t>Advanced Mathematical Decision Making (AMDM)</w:t>
      </w:r>
      <w:r w:rsidR="0094117E">
        <w:br w:type="column"/>
      </w:r>
      <w:r w:rsidR="00B71C21">
        <w:t xml:space="preserve">Unit Title: </w:t>
      </w:r>
    </w:p>
    <w:p w:rsidR="00E90265" w:rsidP="00E90265" w:rsidRDefault="00B948D3" w14:paraId="36E5F42E" w14:textId="566403BD">
      <w:pPr>
        <w:pStyle w:val="Heading3"/>
      </w:pPr>
      <w:r w:rsidRPr="00B948D3">
        <w:rPr>
          <w:rFonts w:ascii="Roboto" w:hAnsi="Roboto" w:eastAsiaTheme="minorHAnsi" w:cstheme="minorBidi"/>
          <w:color w:val="auto"/>
          <w:sz w:val="24"/>
          <w:szCs w:val="24"/>
          <w:u w:val="none"/>
        </w:rPr>
        <w:t>Unit 2: Using Probability to Make Decisions</w:t>
      </w:r>
      <w:r w:rsidRPr="00B948D3">
        <w:rPr>
          <w:rFonts w:ascii="Roboto" w:hAnsi="Roboto" w:eastAsiaTheme="minorHAnsi" w:cstheme="minorBidi"/>
          <w:color w:val="auto"/>
          <w:sz w:val="24"/>
          <w:szCs w:val="24"/>
          <w:u w:val="none"/>
        </w:rPr>
        <w:t xml:space="preserve"> </w:t>
      </w:r>
      <w:r w:rsidR="0094117E">
        <w:br w:type="column"/>
      </w:r>
      <w:r w:rsidR="00E90265">
        <w:t>Unit Duration:</w:t>
      </w:r>
    </w:p>
    <w:p w:rsidR="00E90265" w:rsidP="00E90265" w:rsidRDefault="001A7D3F" w14:paraId="6125F1C5" w14:textId="052D0000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  <w:r w:rsidRPr="001A7D3F">
        <w:rPr>
          <w:rFonts w:ascii="Roboto" w:hAnsi="Roboto" w:eastAsiaTheme="minorHAnsi" w:cstheme="minorBidi"/>
          <w:color w:val="auto"/>
          <w:sz w:val="24"/>
          <w:szCs w:val="24"/>
          <w:u w:val="none"/>
        </w:rPr>
        <w:t>18.75 hours</w:t>
      </w: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>
        <w:t>Standards</w:t>
      </w:r>
    </w:p>
    <w:p w:rsidR="0057075F" w:rsidP="0057075F" w:rsidRDefault="0057075F" w14:paraId="60D4D4D7" w14:textId="77777777">
      <w:r>
        <w:t xml:space="preserve">AMDM.PR.5 Analyze the chances </w:t>
      </w:r>
      <w:proofErr w:type="gramStart"/>
      <w:r>
        <w:t>for</w:t>
      </w:r>
      <w:proofErr w:type="gramEnd"/>
      <w:r>
        <w:t xml:space="preserve"> success or failure </w:t>
      </w:r>
      <w:proofErr w:type="gramStart"/>
      <w:r>
        <w:t>in order to</w:t>
      </w:r>
      <w:proofErr w:type="gramEnd"/>
      <w:r>
        <w:t xml:space="preserve"> make decisions. </w:t>
      </w:r>
    </w:p>
    <w:p w:rsidR="0057075F" w:rsidP="0057075F" w:rsidRDefault="0057075F" w14:paraId="5FF6283A" w14:textId="77777777">
      <w:pPr>
        <w:pStyle w:val="ListParagraph"/>
        <w:numPr>
          <w:ilvl w:val="0"/>
          <w:numId w:val="2"/>
        </w:numPr>
      </w:pPr>
      <w:r>
        <w:t>AMDM.PR.5.1 Determine conditional probabilities and probabilities of compound events to make decisions in problem situations.</w:t>
      </w:r>
    </w:p>
    <w:p w:rsidR="0057075F" w:rsidP="0057075F" w:rsidRDefault="0057075F" w14:paraId="01721709" w14:textId="77777777">
      <w:pPr>
        <w:pStyle w:val="ListParagraph"/>
        <w:numPr>
          <w:ilvl w:val="0"/>
          <w:numId w:val="2"/>
        </w:numPr>
      </w:pPr>
      <w:r>
        <w:t xml:space="preserve">AMDM.PR.5.2 Use probabilities to make and justify decisions about risks in everyday life. </w:t>
      </w:r>
    </w:p>
    <w:p w:rsidR="0057075F" w:rsidP="0057075F" w:rsidRDefault="0057075F" w14:paraId="10EA5F35" w14:textId="77777777">
      <w:r>
        <w:t xml:space="preserve">AMDM.PR.6 Model strategic interaction among rational decision-makers. </w:t>
      </w:r>
    </w:p>
    <w:p w:rsidR="0057075F" w:rsidP="0057075F" w:rsidRDefault="0057075F" w14:paraId="0A532ACE" w14:textId="77777777">
      <w:pPr>
        <w:pStyle w:val="ListParagraph"/>
        <w:numPr>
          <w:ilvl w:val="0"/>
          <w:numId w:val="3"/>
        </w:numPr>
      </w:pPr>
      <w:r>
        <w:t xml:space="preserve">AMDM.PR.6.1 Calculate expected value to analyze mathematical fairness, payoff, and risk. </w:t>
      </w:r>
    </w:p>
    <w:p w:rsidR="0057075F" w:rsidP="0057075F" w:rsidRDefault="0057075F" w14:paraId="339DE8CE" w14:textId="77777777">
      <w:pPr>
        <w:pStyle w:val="ListParagraph"/>
        <w:numPr>
          <w:ilvl w:val="0"/>
          <w:numId w:val="3"/>
        </w:numPr>
      </w:pPr>
      <w:r>
        <w:t xml:space="preserve">AMDM.PR.6.2 Analyze real-life situations involving strategic interactions using the mathematics of zero-sum games.  </w:t>
      </w:r>
    </w:p>
    <w:p w:rsidR="0057075F" w:rsidP="0057075F" w:rsidRDefault="0057075F" w14:paraId="4BF8FF5D" w14:textId="0C860A9C">
      <w:pPr>
        <w:pStyle w:val="ListParagraph"/>
        <w:numPr>
          <w:ilvl w:val="0"/>
          <w:numId w:val="3"/>
        </w:numPr>
      </w:pPr>
      <w:r>
        <w:t xml:space="preserve">AMDM.PR.6.3 Construct a mathematical model of probabilistic situations to make mathematical assumptions.  </w:t>
      </w:r>
    </w:p>
    <w:p w:rsidR="0057075F" w:rsidP="0057075F" w:rsidRDefault="0057075F" w14:paraId="2A6970C9" w14:textId="77777777">
      <w:r>
        <w:t xml:space="preserve">AMDM.MM.1 Apply mathematics to real-life situations; model real-life phenomena using mathematics.  </w:t>
      </w:r>
    </w:p>
    <w:p w:rsidR="0057075F" w:rsidP="0057075F" w:rsidRDefault="0057075F" w14:paraId="2A1890A9" w14:textId="77777777">
      <w:pPr>
        <w:pStyle w:val="ListParagraph"/>
        <w:numPr>
          <w:ilvl w:val="0"/>
          <w:numId w:val="4"/>
        </w:numPr>
      </w:pPr>
      <w:r>
        <w:t>AMDM.MM.1.1 Explain contextual, mathematical problems using a mathematical model.</w:t>
      </w:r>
    </w:p>
    <w:p w:rsidR="0057075F" w:rsidP="0057075F" w:rsidRDefault="0057075F" w14:paraId="0B725B5F" w14:textId="77777777">
      <w:pPr>
        <w:pStyle w:val="ListParagraph"/>
        <w:numPr>
          <w:ilvl w:val="0"/>
          <w:numId w:val="4"/>
        </w:numPr>
      </w:pPr>
      <w:r>
        <w:t>AMDM.MM.1.2 Create mathematical models to explain phenomena that exist in the natural sciences, social sciences, liberal arts, fine and performing arts, and/or humanities contexts.</w:t>
      </w:r>
    </w:p>
    <w:p w:rsidR="0057075F" w:rsidP="0057075F" w:rsidRDefault="0057075F" w14:paraId="3D27F2ED" w14:textId="77777777">
      <w:pPr>
        <w:pStyle w:val="ListParagraph"/>
        <w:numPr>
          <w:ilvl w:val="0"/>
          <w:numId w:val="4"/>
        </w:numPr>
      </w:pPr>
      <w:r>
        <w:t xml:space="preserve">AMDM.MM.1.3 Using abstract and quantitative reasoning, </w:t>
      </w:r>
      <w:proofErr w:type="gramStart"/>
      <w:r>
        <w:t>make</w:t>
      </w:r>
      <w:proofErr w:type="gramEnd"/>
      <w:r>
        <w:t xml:space="preserve"> decisions about information and data from a contextual situation.</w:t>
      </w:r>
    </w:p>
    <w:p w:rsidRPr="001A7D3F" w:rsidR="001A7D3F" w:rsidP="0057075F" w:rsidRDefault="0057075F" w14:paraId="1A5B443A" w14:textId="409F3667">
      <w:pPr>
        <w:pStyle w:val="ListParagraph"/>
        <w:numPr>
          <w:ilvl w:val="0"/>
          <w:numId w:val="4"/>
        </w:numPr>
      </w:pPr>
      <w:r>
        <w:t>AMDM.MM.1.4 Use various mathematical representations and structures with this information to represent and solve real-life problems.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00296845">
        <w:rPr>
          <w:lang w:val="en"/>
        </w:rPr>
        <w:t>Concepts/Skills to be Mastered by Students</w:t>
      </w:r>
    </w:p>
    <w:p w:rsidRPr="004E237B" w:rsidR="004E237B" w:rsidP="004E237B" w:rsidRDefault="004E237B" w14:paraId="4A464CC3" w14:textId="77777777">
      <w:pPr>
        <w:pStyle w:val="ListParagraph"/>
        <w:numPr>
          <w:ilvl w:val="0"/>
          <w:numId w:val="6"/>
        </w:numPr>
      </w:pPr>
      <w:r w:rsidRPr="004E237B">
        <w:t>Determining probability</w:t>
      </w:r>
    </w:p>
    <w:p w:rsidRPr="004E237B" w:rsidR="004E237B" w:rsidP="004E237B" w:rsidRDefault="004E237B" w14:paraId="05FBBC05" w14:textId="77777777">
      <w:pPr>
        <w:pStyle w:val="ListParagraph"/>
        <w:numPr>
          <w:ilvl w:val="0"/>
          <w:numId w:val="6"/>
        </w:numPr>
      </w:pPr>
      <w:r w:rsidRPr="004E237B">
        <w:t>Everyday decisions based on probability</w:t>
      </w:r>
    </w:p>
    <w:p w:rsidRPr="004E237B" w:rsidR="004E237B" w:rsidP="004E237B" w:rsidRDefault="004E237B" w14:paraId="2568C3DD" w14:textId="77777777">
      <w:pPr>
        <w:pStyle w:val="ListParagraph"/>
        <w:numPr>
          <w:ilvl w:val="0"/>
          <w:numId w:val="6"/>
        </w:numPr>
      </w:pPr>
      <w:r w:rsidRPr="004E237B">
        <w:t>Expected value</w:t>
      </w:r>
    </w:p>
    <w:p w:rsidRPr="004E237B" w:rsidR="004E237B" w:rsidP="004E237B" w:rsidRDefault="004E237B" w14:paraId="3F2ECA08" w14:textId="77777777">
      <w:pPr>
        <w:pStyle w:val="ListParagraph"/>
        <w:numPr>
          <w:ilvl w:val="0"/>
          <w:numId w:val="6"/>
        </w:numPr>
      </w:pPr>
      <w:r w:rsidRPr="004E237B">
        <w:t>Zero-sum games</w:t>
      </w:r>
    </w:p>
    <w:p w:rsidRPr="004E237B" w:rsidR="001C4F74" w:rsidP="001C4F74" w:rsidRDefault="004E237B" w14:paraId="0CBF4C83" w14:textId="0D46638A">
      <w:pPr>
        <w:pStyle w:val="ListParagraph"/>
        <w:numPr>
          <w:ilvl w:val="0"/>
          <w:numId w:val="6"/>
        </w:numPr>
      </w:pPr>
      <w:r w:rsidRPr="004E237B">
        <w:t>Modeling</w:t>
      </w:r>
    </w:p>
    <w:p w:rsidRPr="001C4F74" w:rsidR="001C4F74" w:rsidP="001C4F74" w:rsidRDefault="001C4F74" w14:paraId="46B4295B" w14:textId="1D05405B">
      <w:pPr>
        <w:pStyle w:val="Heading3"/>
      </w:pPr>
      <w:r w:rsidRPr="001C4F74">
        <w:t>Vocabulary </w:t>
      </w:r>
    </w:p>
    <w:p w:rsidR="007826D4" w:rsidP="007826D4" w:rsidRDefault="00F543C4" w14:paraId="75F248D2" w14:textId="77777777">
      <w:r w:rsidRPr="00F543C4">
        <w:t xml:space="preserve">binomial probability </w:t>
      </w:r>
      <w:r w:rsidRPr="00F543C4">
        <w:tab/>
      </w:r>
    </w:p>
    <w:p w:rsidR="007826D4" w:rsidP="007826D4" w:rsidRDefault="00F543C4" w14:paraId="5496502B" w14:textId="77777777">
      <w:r w:rsidRPr="00F543C4">
        <w:t>chance</w:t>
      </w:r>
    </w:p>
    <w:p w:rsidR="007826D4" w:rsidP="007826D4" w:rsidRDefault="00F543C4" w14:paraId="1500EB48" w14:textId="77777777">
      <w:r w:rsidRPr="00F543C4">
        <w:t>combinations</w:t>
      </w:r>
    </w:p>
    <w:p w:rsidR="007826D4" w:rsidP="007826D4" w:rsidRDefault="00F543C4" w14:paraId="491F7107" w14:textId="2776D61D">
      <w:r w:rsidRPr="00F543C4">
        <w:t>compound event</w:t>
      </w:r>
    </w:p>
    <w:p w:rsidR="007826D4" w:rsidP="007826D4" w:rsidRDefault="00F543C4" w14:paraId="31ECCBF0" w14:textId="616DB757">
      <w:r w:rsidRPr="00F543C4">
        <w:t xml:space="preserve">conditional probability </w:t>
      </w:r>
    </w:p>
    <w:p w:rsidRPr="00F543C4" w:rsidR="00F543C4" w:rsidP="007826D4" w:rsidRDefault="00F543C4" w14:paraId="6713AB96" w14:textId="6340398D">
      <w:r w:rsidRPr="00F543C4">
        <w:t xml:space="preserve">decimal </w:t>
      </w:r>
    </w:p>
    <w:p w:rsidR="007826D4" w:rsidP="007826D4" w:rsidRDefault="00F543C4" w14:paraId="2015F7FC" w14:textId="77777777">
      <w:r w:rsidRPr="00F543C4">
        <w:t>dependent event</w:t>
      </w:r>
    </w:p>
    <w:p w:rsidR="007826D4" w:rsidP="007826D4" w:rsidRDefault="00F543C4" w14:paraId="10FD8ABF" w14:textId="77777777">
      <w:r w:rsidRPr="00F543C4">
        <w:t xml:space="preserve">equally likely </w:t>
      </w:r>
      <w:r w:rsidRPr="00F543C4">
        <w:tab/>
      </w:r>
      <w:r w:rsidRPr="00F543C4">
        <w:t>event</w:t>
      </w:r>
    </w:p>
    <w:p w:rsidR="007826D4" w:rsidP="007826D4" w:rsidRDefault="00F543C4" w14:paraId="328572A8" w14:textId="77777777">
      <w:r w:rsidRPr="00F543C4">
        <w:t xml:space="preserve">expected value </w:t>
      </w:r>
    </w:p>
    <w:p w:rsidR="007826D4" w:rsidP="007826D4" w:rsidRDefault="00F543C4" w14:paraId="2BC8422B" w14:textId="77777777">
      <w:r w:rsidRPr="00F543C4">
        <w:t xml:space="preserve">experimental probability </w:t>
      </w:r>
    </w:p>
    <w:p w:rsidRPr="00F543C4" w:rsidR="00F543C4" w:rsidP="007826D4" w:rsidRDefault="00F543C4" w14:paraId="78AA9652" w14:textId="5AB34E1B">
      <w:r w:rsidRPr="00F543C4">
        <w:t xml:space="preserve">fair game </w:t>
      </w:r>
    </w:p>
    <w:p w:rsidR="007826D4" w:rsidP="007826D4" w:rsidRDefault="00F543C4" w14:paraId="3071577C" w14:textId="77777777">
      <w:r w:rsidRPr="00F543C4">
        <w:t xml:space="preserve">fraction </w:t>
      </w:r>
    </w:p>
    <w:p w:rsidR="007826D4" w:rsidP="007826D4" w:rsidRDefault="00F543C4" w14:paraId="3C2308E5" w14:textId="77777777">
      <w:r w:rsidRPr="00F543C4">
        <w:t xml:space="preserve">Fundamental Counting Principle </w:t>
      </w:r>
    </w:p>
    <w:p w:rsidR="007826D4" w:rsidP="007826D4" w:rsidRDefault="00F543C4" w14:paraId="64A28217" w14:textId="77777777">
      <w:r w:rsidRPr="00F543C4">
        <w:t xml:space="preserve">independent event </w:t>
      </w:r>
    </w:p>
    <w:p w:rsidR="007826D4" w:rsidP="007826D4" w:rsidRDefault="00F543C4" w14:paraId="429B0AC7" w14:textId="77777777">
      <w:r w:rsidRPr="00F543C4">
        <w:t xml:space="preserve">inventory cost </w:t>
      </w:r>
    </w:p>
    <w:p w:rsidR="007826D4" w:rsidP="007826D4" w:rsidRDefault="00F543C4" w14:paraId="55962BBC" w14:textId="77777777">
      <w:r w:rsidRPr="00F543C4">
        <w:t xml:space="preserve">lottery </w:t>
      </w:r>
    </w:p>
    <w:p w:rsidRPr="00F543C4" w:rsidR="00F543C4" w:rsidP="007826D4" w:rsidRDefault="00F543C4" w14:paraId="4355B928" w14:textId="09A9E3D6">
      <w:r w:rsidRPr="00F543C4">
        <w:t>odds</w:t>
      </w:r>
    </w:p>
    <w:p w:rsidR="007826D4" w:rsidP="007826D4" w:rsidRDefault="00F543C4" w14:paraId="4DBB3C29" w14:textId="77777777">
      <w:r w:rsidRPr="00F543C4">
        <w:t xml:space="preserve">outcome </w:t>
      </w:r>
    </w:p>
    <w:p w:rsidR="007826D4" w:rsidP="007826D4" w:rsidRDefault="00F543C4" w14:paraId="3EFB97F0" w14:textId="77777777">
      <w:r w:rsidRPr="00F543C4">
        <w:t xml:space="preserve">Pascal’s Triangle </w:t>
      </w:r>
    </w:p>
    <w:p w:rsidR="00686C63" w:rsidP="007826D4" w:rsidRDefault="00F543C4" w14:paraId="529E9C96" w14:textId="77777777">
      <w:r w:rsidRPr="00F543C4">
        <w:t>payoff</w:t>
      </w:r>
      <w:r w:rsidRPr="00F543C4">
        <w:tab/>
      </w:r>
    </w:p>
    <w:p w:rsidR="00686C63" w:rsidP="007826D4" w:rsidRDefault="00F543C4" w14:paraId="59A418C7" w14:textId="77777777">
      <w:r w:rsidRPr="00F543C4">
        <w:t xml:space="preserve">percentage </w:t>
      </w:r>
    </w:p>
    <w:p w:rsidR="00686C63" w:rsidP="007826D4" w:rsidRDefault="00F543C4" w14:paraId="04DC6167" w14:textId="77777777">
      <w:r w:rsidRPr="00F543C4">
        <w:t>probability</w:t>
      </w:r>
    </w:p>
    <w:p w:rsidRPr="00F543C4" w:rsidR="00F543C4" w:rsidP="007826D4" w:rsidRDefault="00F543C4" w14:paraId="4AAD06A0" w14:textId="433289C7">
      <w:r w:rsidRPr="00F543C4">
        <w:t xml:space="preserve">projected profit </w:t>
      </w:r>
    </w:p>
    <w:p w:rsidR="00686C63" w:rsidP="007826D4" w:rsidRDefault="00F543C4" w14:paraId="494A36AF" w14:textId="77777777">
      <w:r w:rsidRPr="00F543C4">
        <w:t>risk</w:t>
      </w:r>
    </w:p>
    <w:p w:rsidR="00686C63" w:rsidP="007826D4" w:rsidRDefault="00F543C4" w14:paraId="2C5C8C6E" w14:textId="77777777">
      <w:r w:rsidRPr="00F543C4">
        <w:t xml:space="preserve">sample space </w:t>
      </w:r>
    </w:p>
    <w:p w:rsidR="00686C63" w:rsidP="007826D4" w:rsidRDefault="00F543C4" w14:paraId="41784CB9" w14:textId="77777777">
      <w:r w:rsidRPr="00F543C4">
        <w:t xml:space="preserve">simulation </w:t>
      </w:r>
    </w:p>
    <w:p w:rsidR="00686C63" w:rsidP="007826D4" w:rsidRDefault="00F543C4" w14:paraId="5E40DCC8" w14:textId="77777777">
      <w:r w:rsidRPr="00F543C4">
        <w:t xml:space="preserve">success </w:t>
      </w:r>
    </w:p>
    <w:p w:rsidR="00686C63" w:rsidP="007826D4" w:rsidRDefault="00F543C4" w14:paraId="6BC0561C" w14:textId="77777777">
      <w:r w:rsidRPr="00F543C4">
        <w:t xml:space="preserve">theoretical probability </w:t>
      </w:r>
    </w:p>
    <w:p w:rsidRPr="00F543C4" w:rsidR="00F543C4" w:rsidP="007826D4" w:rsidRDefault="00F543C4" w14:paraId="6AE412D2" w14:textId="5BBFE4FB">
      <w:r w:rsidRPr="00F543C4">
        <w:t xml:space="preserve">triangular array </w:t>
      </w:r>
    </w:p>
    <w:p w:rsidR="00BB703A" w:rsidP="007826D4" w:rsidRDefault="00F543C4" w14:paraId="4CD3246D" w14:textId="77777777">
      <w:r w:rsidRPr="00F543C4">
        <w:t xml:space="preserve">Venn diagram </w:t>
      </w:r>
    </w:p>
    <w:p w:rsidR="00BB703A" w:rsidP="007826D4" w:rsidRDefault="00F543C4" w14:paraId="2DEF2C67" w14:textId="77777777">
      <w:r w:rsidRPr="00F543C4">
        <w:t xml:space="preserve">weighted average </w:t>
      </w:r>
    </w:p>
    <w:p w:rsidR="00BB703A" w:rsidP="007826D4" w:rsidRDefault="00F543C4" w14:paraId="68136A13" w14:textId="77777777">
      <w:r w:rsidRPr="00F543C4">
        <w:t xml:space="preserve">weighted event </w:t>
      </w:r>
    </w:p>
    <w:p w:rsidR="007826D4" w:rsidP="007826D4" w:rsidRDefault="00F543C4" w14:paraId="46ECCE59" w14:textId="1CF7C37E">
      <w:r w:rsidRPr="00F543C4">
        <w:t xml:space="preserve">zero-sum </w:t>
      </w:r>
      <w:r w:rsidRPr="00F543C4">
        <w:tab/>
      </w:r>
    </w:p>
    <w:p w:rsidRPr="001C4F74" w:rsidR="001C4F74" w:rsidP="00F543C4" w:rsidRDefault="001C4F74" w14:paraId="250ED2A2" w14:textId="77777777">
      <w:pPr>
        <w:pStyle w:val="Heading3"/>
      </w:pPr>
      <w:r w:rsidRPr="001C4F74">
        <w:t>Notation </w:t>
      </w:r>
    </w:p>
    <w:p w:rsidRPr="00D137EB" w:rsidR="00B410F7" w:rsidP="00B410F7" w:rsidRDefault="00D137EB" w14:paraId="12AA50E4" w14:textId="5215D7AA">
      <w:pPr>
        <w:tabs>
          <w:tab w:val="left" w:pos="454"/>
          <w:tab w:val="left" w:pos="907"/>
          <w:tab w:val="left" w:pos="1361"/>
          <w:tab w:val="left" w:pos="1814"/>
        </w:tabs>
        <w:spacing w:before="120" w:after="120"/>
        <w:rPr>
          <w:rFonts w:ascii="Calibri" w:hAnsi="Calibri" w:eastAsia="Calibri" w:cs="Calibri"/>
          <w:sz w:val="20"/>
          <w:szCs w:val="20"/>
        </w:rPr>
      </w:pPr>
      <m:oMath>
        <m:r>
          <w:rPr>
            <w:rFonts w:ascii="Cambria Math" w:hAnsi="Cambria Math" w:eastAsia="Calibri" w:cs="Calibri"/>
            <w:sz w:val="20"/>
            <w:szCs w:val="20"/>
          </w:rPr>
          <m:t xml:space="preserve">P(E) = </m:t>
        </m:r>
        <m:f>
          <m:fPr>
            <m:ctrlPr>
              <w:rPr>
                <w:rFonts w:ascii="Cambria Math" w:hAnsi="Cambria Math" w:eastAsia="Calibri" w:cs="Calibri"/>
                <w:sz w:val="20"/>
                <w:szCs w:val="20"/>
              </w:rPr>
            </m:ctrlPr>
          </m:fPr>
          <m:num>
            <m:r>
              <w:rPr>
                <w:rFonts w:ascii="Cambria Math" w:hAnsi="Cambria Math" w:eastAsia="Calibri" w:cs="Calibri"/>
                <w:sz w:val="20"/>
                <w:szCs w:val="20"/>
              </w:rPr>
              <m:t>Favorable outcomes</m:t>
            </m:r>
          </m:num>
          <m:den>
            <m:r>
              <w:rPr>
                <w:rFonts w:ascii="Cambria Math" w:hAnsi="Cambria Math" w:eastAsia="Calibri" w:cs="Calibri"/>
                <w:sz w:val="20"/>
                <w:szCs w:val="20"/>
              </w:rPr>
              <m:t>Total outcomes</m:t>
            </m:r>
          </m:den>
        </m:f>
      </m:oMath>
      <w:r w:rsidRPr="00D137EB">
        <w:rPr>
          <w:rFonts w:ascii="Calibri" w:hAnsi="Calibri" w:eastAsia="Calibri" w:cs="Calibri"/>
          <w:sz w:val="20"/>
          <w:szCs w:val="20"/>
        </w:rPr>
        <w:t xml:space="preserve"> </w:t>
      </w:r>
    </w:p>
    <w:p w:rsidRPr="00D137EB" w:rsidR="001A7D3F" w:rsidP="00B410F7" w:rsidRDefault="00D137EB" w14:paraId="4CE01E19" w14:textId="7D737B6A">
      <w:pPr>
        <w:rPr>
          <w:iCs/>
        </w:rPr>
      </w:pPr>
      <m:oMath>
        <m:r>
          <m:rPr>
            <m:sty m:val="p"/>
          </m:rPr>
          <w:rPr>
            <w:rFonts w:ascii="Cambria Math" w:hAnsi="Cambria Math" w:eastAsia="Calibri" w:cs="Calibri"/>
            <w:sz w:val="20"/>
            <w:szCs w:val="20"/>
          </w:rPr>
          <m:t>EV = (#)(probability)+(#)(probability) +...</m:t>
        </m:r>
      </m:oMath>
      <w:r w:rsidRPr="00D137EB" w:rsidR="00313883">
        <w:rPr>
          <w:rFonts w:eastAsiaTheme="minorEastAsia"/>
          <w:iCs/>
          <w:sz w:val="20"/>
          <w:szCs w:val="20"/>
        </w:rPr>
        <w:t xml:space="preserve"> </w:t>
      </w:r>
    </w:p>
    <w:p w:rsidR="00E90265" w:rsidP="00141BFB" w:rsidRDefault="00E90265" w14:paraId="0B9E4765" w14:textId="0B42822A">
      <w:pPr>
        <w:pStyle w:val="Heading3"/>
      </w:pPr>
      <w:r>
        <w:t>Essential Questions</w:t>
      </w:r>
    </w:p>
    <w:p w:rsidRPr="004022CF" w:rsidR="00390ECF" w:rsidP="00390ECF" w:rsidRDefault="00390ECF" w14:paraId="5933C84C" w14:textId="77777777">
      <w:r>
        <w:rPr>
          <w:rFonts w:ascii="Times New Roman" w:hAnsi="Times New Roman" w:cs="Times New Roman"/>
        </w:rPr>
        <w:t>●</w:t>
      </w:r>
      <w:r w:rsidRPr="004022CF">
        <w:tab/>
      </w:r>
      <w:r w:rsidRPr="004022CF">
        <w:t>What are the steps to calculate probability?</w:t>
      </w:r>
    </w:p>
    <w:p w:rsidRPr="004022CF" w:rsidR="00390ECF" w:rsidP="00390ECF" w:rsidRDefault="00390ECF" w14:paraId="3297EA8B" w14:textId="77777777">
      <w:r w:rsidRPr="004022CF">
        <w:rPr>
          <w:rFonts w:ascii="Times New Roman" w:hAnsi="Times New Roman" w:cs="Times New Roman"/>
        </w:rPr>
        <w:t>●</w:t>
      </w:r>
      <w:r w:rsidRPr="004022CF">
        <w:tab/>
      </w:r>
      <w:r w:rsidRPr="004022CF">
        <w:t>What is the difference between theoretical and experimental probability?</w:t>
      </w:r>
    </w:p>
    <w:p w:rsidRPr="004022CF" w:rsidR="00390ECF" w:rsidP="00390ECF" w:rsidRDefault="00390ECF" w14:paraId="090DB5A9" w14:textId="77777777">
      <w:r w:rsidRPr="004022CF">
        <w:rPr>
          <w:rFonts w:ascii="Times New Roman" w:hAnsi="Times New Roman" w:cs="Times New Roman"/>
        </w:rPr>
        <w:t>●</w:t>
      </w:r>
      <w:r w:rsidRPr="004022CF">
        <w:tab/>
      </w:r>
      <w:r w:rsidRPr="004022CF">
        <w:t>How is the expected value calculated?</w:t>
      </w:r>
    </w:p>
    <w:p w:rsidRPr="004022CF" w:rsidR="00390ECF" w:rsidP="00390ECF" w:rsidRDefault="00390ECF" w14:paraId="6DFEBBBB" w14:textId="77777777">
      <w:r w:rsidRPr="004022CF">
        <w:rPr>
          <w:rFonts w:ascii="Times New Roman" w:hAnsi="Times New Roman" w:cs="Times New Roman"/>
        </w:rPr>
        <w:t>●</w:t>
      </w:r>
      <w:r w:rsidRPr="004022CF">
        <w:tab/>
      </w:r>
      <w:r w:rsidRPr="004022CF">
        <w:t>When are Venn diagrams used to solve problems?</w:t>
      </w:r>
    </w:p>
    <w:p w:rsidRPr="004022CF" w:rsidR="001A7D3F" w:rsidP="00390ECF" w:rsidRDefault="00390ECF" w14:paraId="717B37E9" w14:textId="6074DCA2">
      <w:r w:rsidRPr="004022CF">
        <w:rPr>
          <w:rFonts w:ascii="Times New Roman" w:hAnsi="Times New Roman" w:cs="Times New Roman"/>
        </w:rPr>
        <w:t>●</w:t>
      </w:r>
      <w:r w:rsidRPr="004022CF">
        <w:tab/>
      </w:r>
      <w:r w:rsidRPr="004022CF">
        <w:t>How are probability and expected value used to determine risk?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00E90265" w:rsidRDefault="00E90265" w14:paraId="250FE6AB" w14:textId="0B20E557">
      <w:pPr>
        <w:pStyle w:val="Heading4"/>
      </w:pPr>
      <w:r>
        <w:t>Formative Assessments</w:t>
      </w:r>
    </w:p>
    <w:p w:rsidRPr="00D41246" w:rsidR="001A7D3F" w:rsidP="00407C46" w:rsidRDefault="00D41246" w14:paraId="32402C71" w14:textId="6E10B9DD">
      <w:pPr>
        <w:pStyle w:val="ListParagraph"/>
        <w:numPr>
          <w:ilvl w:val="0"/>
          <w:numId w:val="10"/>
        </w:numPr>
      </w:pPr>
      <w:r>
        <w:t xml:space="preserve">Unit Quiz (CFA) - probabilities using </w:t>
      </w:r>
      <w:proofErr w:type="gramStart"/>
      <w:r>
        <w:t>tree</w:t>
      </w:r>
      <w:proofErr w:type="gramEnd"/>
      <w:r>
        <w:t xml:space="preserve"> diagrams, Venn diagrams, and area models</w:t>
      </w:r>
    </w:p>
    <w:p w:rsidR="00E90265" w:rsidP="00E90265" w:rsidRDefault="00E90265" w14:paraId="0AEB7DA8" w14:textId="6A592AEC">
      <w:pPr>
        <w:pStyle w:val="Heading4"/>
      </w:pPr>
      <w:r>
        <w:t>Summative Assessments</w:t>
      </w:r>
    </w:p>
    <w:p w:rsidR="00407C46" w:rsidP="00407C46" w:rsidRDefault="00FE796F" w14:paraId="1C04F9F7" w14:textId="77777777">
      <w:pPr>
        <w:pStyle w:val="ListParagraph"/>
        <w:numPr>
          <w:ilvl w:val="0"/>
          <w:numId w:val="9"/>
        </w:numPr>
      </w:pPr>
      <w:r>
        <w:t>Unit 2 Test - all topics from this unit</w:t>
      </w:r>
    </w:p>
    <w:p w:rsidRPr="00407C46" w:rsidR="00FE796F" w:rsidP="00407C46" w:rsidRDefault="00FE796F" w14:paraId="3C65BCD6" w14:textId="7E0B8BF4">
      <w:pPr>
        <w:pStyle w:val="ListParagraph"/>
        <w:numPr>
          <w:ilvl w:val="0"/>
          <w:numId w:val="9"/>
        </w:numPr>
      </w:pPr>
      <w:r w:rsidRPr="00407C46">
        <w:t>Carnival Project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1436"/>
        <w:gridCol w:w="5218"/>
        <w:gridCol w:w="4772"/>
        <w:gridCol w:w="2964"/>
      </w:tblGrid>
      <w:tr w:rsidR="00E90265" w:rsidTr="00481FEF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9" w:type="pct"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tcW w:w="1813" w:type="pct"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tcW w:w="1658" w:type="pct"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tcW w:w="1030" w:type="pct"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A72EC3" w:rsidTr="00481FEF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pct"/>
            <w:shd w:val="clear" w:color="auto" w:fill="E8E8E8" w:themeFill="background2"/>
          </w:tcPr>
          <w:p w:rsidRPr="00B408B8" w:rsidR="00A72EC3" w:rsidP="00A72EC3" w:rsidRDefault="00A72EC3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tcW w:w="1813" w:type="pct"/>
          </w:tcPr>
          <w:p w:rsidRPr="00481FEF" w:rsidR="00A72EC3" w:rsidP="00481FEF" w:rsidRDefault="00A72EC3" w14:paraId="4DCA6C4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1FEF">
              <w:rPr>
                <w:b/>
                <w:bCs/>
              </w:rPr>
              <w:t>AMDM.PR.5</w:t>
            </w:r>
            <w:r w:rsidRPr="00481FEF">
              <w:t xml:space="preserve"> Analyze the chances </w:t>
            </w:r>
            <w:proofErr w:type="gramStart"/>
            <w:r w:rsidRPr="00481FEF">
              <w:t>for</w:t>
            </w:r>
            <w:proofErr w:type="gramEnd"/>
            <w:r w:rsidRPr="00481FEF">
              <w:t xml:space="preserve"> success or failure </w:t>
            </w:r>
            <w:proofErr w:type="gramStart"/>
            <w:r w:rsidRPr="00481FEF">
              <w:t>in order to</w:t>
            </w:r>
            <w:proofErr w:type="gramEnd"/>
            <w:r w:rsidRPr="00481FEF">
              <w:t xml:space="preserve"> make decisions. </w:t>
            </w:r>
          </w:p>
          <w:p w:rsidRPr="00481FEF" w:rsidR="00A72EC3" w:rsidP="00481FEF" w:rsidRDefault="00A72EC3" w14:paraId="69A8195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1FEF">
              <w:rPr>
                <w:rFonts w:ascii="Times New Roman" w:hAnsi="Times New Roman" w:cs="Times New Roman"/>
              </w:rPr>
              <w:t>●</w:t>
            </w:r>
            <w:r w:rsidRPr="00481FEF">
              <w:t xml:space="preserve"> AMDM.PR.5.1 Determine conditional probabilities and probabilities of compound events to make decisions in problem situations.</w:t>
            </w:r>
          </w:p>
          <w:p w:rsidRPr="00481FEF" w:rsidR="00A72EC3" w:rsidP="00481FEF" w:rsidRDefault="00A72EC3" w14:paraId="70E1C22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1FEF">
              <w:rPr>
                <w:rFonts w:ascii="Times New Roman" w:hAnsi="Times New Roman" w:cs="Times New Roman"/>
              </w:rPr>
              <w:t>●</w:t>
            </w:r>
            <w:r w:rsidRPr="00481FEF">
              <w:t xml:space="preserve"> AMDM.PR.5.2 Use probabilities to make and justify decisions about risks in everyday life.</w:t>
            </w:r>
          </w:p>
          <w:p w:rsidRPr="00481FEF" w:rsidR="00A72EC3" w:rsidP="00481FEF" w:rsidRDefault="00A72EC3" w14:paraId="1FE222F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1FEF">
              <w:rPr>
                <w:b/>
                <w:bCs/>
              </w:rPr>
              <w:t>AMDM.PR.6</w:t>
            </w:r>
            <w:r w:rsidRPr="00481FEF">
              <w:t xml:space="preserve"> Model strategic interaction among rational decision-makers. </w:t>
            </w:r>
          </w:p>
          <w:p w:rsidRPr="00481FEF" w:rsidR="00A72EC3" w:rsidP="00481FEF" w:rsidRDefault="00A72EC3" w14:paraId="41634A3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1FEF">
              <w:rPr>
                <w:rFonts w:ascii="Times New Roman" w:hAnsi="Times New Roman" w:cs="Times New Roman"/>
              </w:rPr>
              <w:t>●</w:t>
            </w:r>
            <w:r w:rsidRPr="00481FEF">
              <w:t xml:space="preserve"> AMDM.PR.6.1 Calculate expected value to analyze mathematical fairness, payoff, and risk. </w:t>
            </w:r>
          </w:p>
          <w:p w:rsidRPr="00481FEF" w:rsidR="00A72EC3" w:rsidP="00481FEF" w:rsidRDefault="00A72EC3" w14:paraId="1922476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1FEF">
              <w:rPr>
                <w:rFonts w:ascii="Times New Roman" w:hAnsi="Times New Roman" w:cs="Times New Roman"/>
              </w:rPr>
              <w:t>●</w:t>
            </w:r>
            <w:r w:rsidRPr="00481FEF">
              <w:t xml:space="preserve"> AMDM.PR.6.2 Analyze real-life situations involving strategic interactions using the mathematics of zero-sum games. </w:t>
            </w:r>
          </w:p>
          <w:p w:rsidRPr="00481FEF" w:rsidR="00A72EC3" w:rsidP="00481FEF" w:rsidRDefault="00A72EC3" w14:paraId="5215C3B5" w14:textId="531A9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1FEF">
              <w:rPr>
                <w:rFonts w:ascii="Times New Roman" w:hAnsi="Times New Roman" w:cs="Times New Roman"/>
              </w:rPr>
              <w:t>●</w:t>
            </w:r>
            <w:r w:rsidRPr="00481FEF">
              <w:t xml:space="preserve"> AMDM.PR.6.3 Construct a mathematical model of probabilistic situations to make mathematical assumptions. </w:t>
            </w:r>
          </w:p>
        </w:tc>
        <w:tc>
          <w:tcPr>
            <w:tcW w:w="1658" w:type="pct"/>
          </w:tcPr>
          <w:p w:rsidRPr="00481FEF" w:rsidR="00A72EC3" w:rsidP="00481FEF" w:rsidRDefault="00A72EC3" w14:paraId="3D81DF1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white"/>
              </w:rPr>
            </w:pPr>
            <w:r w:rsidRPr="00481FEF">
              <w:rPr>
                <w:highlight w:val="white"/>
              </w:rPr>
              <w:t>Is This Game Fair? (Explore, Apply, and Test and Reflect)</w:t>
            </w:r>
          </w:p>
          <w:p w:rsidRPr="00481FEF" w:rsidR="00A72EC3" w:rsidP="00481FEF" w:rsidRDefault="00A72EC3" w14:paraId="3A5839E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white"/>
              </w:rPr>
            </w:pPr>
            <w:r w:rsidRPr="00481FEF">
              <w:rPr>
                <w:highlight w:val="white"/>
              </w:rPr>
              <w:t xml:space="preserve">In this learning plan, students will build on prior knowledge of probability to determine if </w:t>
            </w:r>
          </w:p>
          <w:p w:rsidRPr="00481FEF" w:rsidR="00A72EC3" w:rsidP="00481FEF" w:rsidRDefault="00A72EC3" w14:paraId="65B2A79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white"/>
              </w:rPr>
            </w:pPr>
            <w:r w:rsidRPr="00481FEF">
              <w:rPr>
                <w:highlight w:val="white"/>
              </w:rPr>
              <w:t>there is a chance to win at a carnival game.</w:t>
            </w:r>
          </w:p>
          <w:p w:rsidRPr="00481FEF" w:rsidR="00A72EC3" w:rsidP="00481FEF" w:rsidRDefault="00A72EC3" w14:paraId="11D32C3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white"/>
              </w:rPr>
            </w:pPr>
            <w:r w:rsidRPr="00481FEF">
              <w:rPr>
                <w:highlight w:val="white"/>
              </w:rPr>
              <w:t>Learning Goals:</w:t>
            </w:r>
          </w:p>
          <w:p w:rsidRPr="00481FEF" w:rsidR="00A72EC3" w:rsidP="00481FEF" w:rsidRDefault="00A72EC3" w14:paraId="6D52DDF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white"/>
              </w:rPr>
            </w:pPr>
            <w:r w:rsidRPr="00481FEF">
              <w:rPr>
                <w:highlight w:val="white"/>
              </w:rPr>
              <w:t xml:space="preserve"> I can calculate the probability of winning certain prizes from the “Pick Up Ducks” </w:t>
            </w:r>
          </w:p>
          <w:p w:rsidRPr="00481FEF" w:rsidR="00A72EC3" w:rsidP="00481FEF" w:rsidRDefault="00A72EC3" w14:paraId="1F1B27B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white"/>
              </w:rPr>
            </w:pPr>
            <w:r w:rsidRPr="00481FEF">
              <w:rPr>
                <w:highlight w:val="white"/>
              </w:rPr>
              <w:t>game.</w:t>
            </w:r>
          </w:p>
          <w:p w:rsidRPr="00481FEF" w:rsidR="00A72EC3" w:rsidP="00481FEF" w:rsidRDefault="00A72EC3" w14:paraId="3ACCFED5" w14:textId="6FCFC4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1FEF">
              <w:rPr>
                <w:highlight w:val="white"/>
              </w:rPr>
              <w:t>I can analyze if the prize payoff is worth the amount spent to play the game.</w:t>
            </w:r>
          </w:p>
        </w:tc>
        <w:tc>
          <w:tcPr>
            <w:tcW w:w="1030" w:type="pct"/>
          </w:tcPr>
          <w:p w:rsidRPr="00481FEF" w:rsidR="00A72EC3" w:rsidP="00481FEF" w:rsidRDefault="00A72EC3" w14:paraId="2801E0A1" w14:textId="10C31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1FEF">
              <w:t>Students will be able to work at their own pace in collaborative groups where additional scaffolding is available.</w:t>
            </w:r>
          </w:p>
        </w:tc>
      </w:tr>
      <w:tr w:rsidR="00A72EC3" w:rsidTr="00481FEF" w14:paraId="3B37A199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pct"/>
            <w:shd w:val="clear" w:color="auto" w:fill="E8E8E8" w:themeFill="background2"/>
          </w:tcPr>
          <w:p w:rsidR="00A72EC3" w:rsidP="00A72EC3" w:rsidRDefault="00A72EC3" w14:paraId="4227B881" w14:textId="63677F8E">
            <w:pPr>
              <w:spacing w:before="40" w:after="40"/>
            </w:pPr>
            <w:r>
              <w:t>LE 2</w:t>
            </w:r>
          </w:p>
        </w:tc>
        <w:tc>
          <w:tcPr>
            <w:tcW w:w="1813" w:type="pct"/>
          </w:tcPr>
          <w:p w:rsidRPr="00481FEF" w:rsidR="00A72EC3" w:rsidP="00A72EC3" w:rsidRDefault="00A72EC3" w14:paraId="2781AE6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rPr>
                <w:b/>
                <w:bCs/>
              </w:rPr>
              <w:t>AMDM.PR.5</w:t>
            </w:r>
            <w:r w:rsidRPr="00481FEF">
              <w:t xml:space="preserve"> Analyze the chances </w:t>
            </w:r>
            <w:proofErr w:type="gramStart"/>
            <w:r w:rsidRPr="00481FEF">
              <w:t>for</w:t>
            </w:r>
            <w:proofErr w:type="gramEnd"/>
            <w:r w:rsidRPr="00481FEF">
              <w:t xml:space="preserve"> success or failure </w:t>
            </w:r>
            <w:proofErr w:type="gramStart"/>
            <w:r w:rsidRPr="00481FEF">
              <w:t>in order to</w:t>
            </w:r>
            <w:proofErr w:type="gramEnd"/>
            <w:r w:rsidRPr="00481FEF">
              <w:t xml:space="preserve"> make decisions. </w:t>
            </w:r>
          </w:p>
          <w:p w:rsidRPr="00481FEF" w:rsidR="00A72EC3" w:rsidP="00A72EC3" w:rsidRDefault="00A72EC3" w14:paraId="350BE43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rPr>
                <w:rFonts w:ascii="Times New Roman" w:hAnsi="Times New Roman" w:cs="Times New Roman"/>
              </w:rPr>
              <w:t>●</w:t>
            </w:r>
            <w:r w:rsidRPr="00481FEF">
              <w:t xml:space="preserve"> AMDM.PR.5.1 Determine conditional probabilities and probabilities of compound events to make decisions in problem situations. </w:t>
            </w:r>
          </w:p>
          <w:p w:rsidRPr="00481FEF" w:rsidR="00A72EC3" w:rsidP="00A72EC3" w:rsidRDefault="00A72EC3" w14:paraId="243F843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rPr>
                <w:rFonts w:ascii="Times New Roman" w:hAnsi="Times New Roman" w:cs="Times New Roman"/>
              </w:rPr>
              <w:t>●</w:t>
            </w:r>
            <w:r w:rsidRPr="00481FEF">
              <w:t xml:space="preserve"> AMDM.PR.5.2 Use probabilities to make and justify decisions about risks in everyday life.</w:t>
            </w:r>
            <w:r w:rsidRPr="00481FEF">
              <w:rPr>
                <w:rFonts w:cs="Roboto"/>
              </w:rPr>
              <w:t> </w:t>
            </w:r>
          </w:p>
          <w:p w:rsidRPr="00481FEF" w:rsidR="00A72EC3" w:rsidP="00A72EC3" w:rsidRDefault="00A72EC3" w14:paraId="33C061E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rPr>
                <w:b/>
                <w:bCs/>
              </w:rPr>
              <w:t xml:space="preserve">AMDM.PR.6 </w:t>
            </w:r>
            <w:r w:rsidRPr="00481FEF">
              <w:t xml:space="preserve">Model strategic interaction among rational decision-makers. </w:t>
            </w:r>
          </w:p>
          <w:p w:rsidRPr="00481FEF" w:rsidR="00A72EC3" w:rsidP="00A72EC3" w:rsidRDefault="00A72EC3" w14:paraId="7679145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rPr>
                <w:rFonts w:ascii="Times New Roman" w:hAnsi="Times New Roman" w:cs="Times New Roman"/>
              </w:rPr>
              <w:t>●</w:t>
            </w:r>
            <w:r w:rsidRPr="00481FEF">
              <w:t xml:space="preserve"> AMDM.PR.6.1 Calculate expected value to analyze mathematical fairness, payoff, and risk. </w:t>
            </w:r>
          </w:p>
          <w:p w:rsidRPr="00481FEF" w:rsidR="00A72EC3" w:rsidP="00A72EC3" w:rsidRDefault="00A72EC3" w14:paraId="1E0F232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rPr>
                <w:rFonts w:ascii="Times New Roman" w:hAnsi="Times New Roman" w:cs="Times New Roman"/>
              </w:rPr>
              <w:t>●</w:t>
            </w:r>
            <w:r w:rsidRPr="00481FEF">
              <w:t xml:space="preserve"> AMDM.PR.6.2 Analyze real-life situations involving strategic interactions using the mathematics of zero-sum games. </w:t>
            </w:r>
          </w:p>
          <w:p w:rsidRPr="00481FEF" w:rsidR="00A72EC3" w:rsidP="00A72EC3" w:rsidRDefault="00A72EC3" w14:paraId="08DE0E46" w14:textId="45C37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rPr>
                <w:rFonts w:ascii="Times New Roman" w:hAnsi="Times New Roman" w:cs="Times New Roman"/>
              </w:rPr>
              <w:t>●</w:t>
            </w:r>
            <w:r w:rsidRPr="00481FEF">
              <w:t xml:space="preserve"> AMDM.PR.6.3 Construct a mathematical m</w:t>
            </w:r>
            <w:r w:rsidRPr="007C5497">
              <w:t>odel of probabilistic situations to make mathematical assumptions.</w:t>
            </w:r>
          </w:p>
        </w:tc>
        <w:tc>
          <w:tcPr>
            <w:tcW w:w="1658" w:type="pct"/>
          </w:tcPr>
          <w:p w:rsidRPr="00481FEF" w:rsidR="00A72EC3" w:rsidP="00A72EC3" w:rsidRDefault="00A72EC3" w14:paraId="780BD5D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t>Pascal’s Triangle and Carnival Games (Diagnostic Assessment, Engage, and Explore)</w:t>
            </w:r>
          </w:p>
          <w:p w:rsidRPr="00481FEF" w:rsidR="00A72EC3" w:rsidP="00A72EC3" w:rsidRDefault="00A72EC3" w14:paraId="79183DB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t xml:space="preserve">In this learning plan, students will understand how to apply Pascal’s Triangle to calculate the </w:t>
            </w:r>
          </w:p>
          <w:p w:rsidRPr="00481FEF" w:rsidR="00A72EC3" w:rsidP="00A72EC3" w:rsidRDefault="00A72EC3" w14:paraId="3203E1B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t xml:space="preserve">probability of hitting a target </w:t>
            </w:r>
            <w:proofErr w:type="gramStart"/>
            <w:r w:rsidRPr="00481FEF">
              <w:t>and also</w:t>
            </w:r>
            <w:proofErr w:type="gramEnd"/>
            <w:r w:rsidRPr="00481FEF">
              <w:t xml:space="preserve"> estimate the expenses associated with supplying the </w:t>
            </w:r>
          </w:p>
          <w:p w:rsidRPr="00481FEF" w:rsidR="00A72EC3" w:rsidP="00A72EC3" w:rsidRDefault="00A72EC3" w14:paraId="59F6A2F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t>game with prizes.</w:t>
            </w:r>
          </w:p>
          <w:p w:rsidRPr="00481FEF" w:rsidR="00A72EC3" w:rsidP="00A72EC3" w:rsidRDefault="00A72EC3" w14:paraId="65D698C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t xml:space="preserve">Learning Goals: </w:t>
            </w:r>
          </w:p>
          <w:p w:rsidRPr="00481FEF" w:rsidR="00A72EC3" w:rsidP="00A72EC3" w:rsidRDefault="00A72EC3" w14:paraId="74AFC2D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t>I can determine the probability of a binomial event using Pascal’s Triangle.</w:t>
            </w:r>
          </w:p>
          <w:p w:rsidRPr="00481FEF" w:rsidR="00A72EC3" w:rsidP="00A72EC3" w:rsidRDefault="00A72EC3" w14:paraId="15D3777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t xml:space="preserve">I can transform any row of the triangle into the correct probabilities appropriate for </w:t>
            </w:r>
          </w:p>
          <w:p w:rsidRPr="00481FEF" w:rsidR="00A72EC3" w:rsidP="00A72EC3" w:rsidRDefault="00A72EC3" w14:paraId="6C9A1E4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t xml:space="preserve">a stated binomial event. </w:t>
            </w:r>
          </w:p>
          <w:p w:rsidRPr="00481FEF" w:rsidR="00A72EC3" w:rsidP="00A72EC3" w:rsidRDefault="00A72EC3" w14:paraId="6F87E5F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t xml:space="preserve">I can apply the probabilities calculated from Pascal’s Triangle to make business </w:t>
            </w:r>
          </w:p>
          <w:p w:rsidRPr="00481FEF" w:rsidR="00A72EC3" w:rsidP="00A72EC3" w:rsidRDefault="00A72EC3" w14:paraId="25DC2053" w14:textId="4B8E8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t>decisions and gauge other real-world events.</w:t>
            </w:r>
          </w:p>
        </w:tc>
        <w:tc>
          <w:tcPr>
            <w:tcW w:w="1030" w:type="pct"/>
          </w:tcPr>
          <w:p w:rsidRPr="00481FEF" w:rsidR="00A72EC3" w:rsidP="00A72EC3" w:rsidRDefault="00A72EC3" w14:paraId="49D64C00" w14:textId="361976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1FEF">
              <w:t>Students will be able to work at their own pace in collaborative groups where additional scaffolding is available.</w:t>
            </w:r>
          </w:p>
        </w:tc>
      </w:tr>
    </w:tbl>
    <w:p w:rsidR="0094117E" w:rsidP="0094117E" w:rsidRDefault="00B408B8" w14:paraId="451B4654" w14:textId="3F7702E6">
      <w:pPr>
        <w:pStyle w:val="Heading3"/>
      </w:pPr>
      <w:r>
        <w:t>Content Resources</w:t>
      </w:r>
    </w:p>
    <w:p w:rsidRPr="0094117E" w:rsidR="0094117E" w:rsidP="007C5497" w:rsidRDefault="007C5497" w14:paraId="6E856C13" w14:textId="5F745643">
      <w:r w:rsidR="007C5497">
        <w:rPr/>
        <w:t>GaDOE Learning Plans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1985" w:rsidP="00B451F1" w:rsidRDefault="00881985" w14:paraId="611A9F2C" w14:textId="77777777">
      <w:pPr>
        <w:spacing w:after="0" w:line="240" w:lineRule="auto"/>
      </w:pPr>
      <w:r>
        <w:separator/>
      </w:r>
    </w:p>
  </w:endnote>
  <w:endnote w:type="continuationSeparator" w:id="0">
    <w:p w:rsidR="00881985" w:rsidP="00B451F1" w:rsidRDefault="00881985" w14:paraId="5E17E89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1985" w:rsidP="00B451F1" w:rsidRDefault="00881985" w14:paraId="3A5F9399" w14:textId="77777777">
      <w:pPr>
        <w:spacing w:after="0" w:line="240" w:lineRule="auto"/>
      </w:pPr>
      <w:r>
        <w:separator/>
      </w:r>
    </w:p>
  </w:footnote>
  <w:footnote w:type="continuationSeparator" w:id="0">
    <w:p w:rsidR="00881985" w:rsidP="00B451F1" w:rsidRDefault="00881985" w14:paraId="546C229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7EE"/>
    <w:multiLevelType w:val="multilevel"/>
    <w:tmpl w:val="C78840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2D050E"/>
    <w:multiLevelType w:val="hybridMultilevel"/>
    <w:tmpl w:val="1CFA0E7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C76364"/>
    <w:multiLevelType w:val="multilevel"/>
    <w:tmpl w:val="9CAA91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E306040"/>
    <w:multiLevelType w:val="hybridMultilevel"/>
    <w:tmpl w:val="795C40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14C048C"/>
    <w:multiLevelType w:val="hybridMultilevel"/>
    <w:tmpl w:val="33BE88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80F085C"/>
    <w:multiLevelType w:val="hybridMultilevel"/>
    <w:tmpl w:val="AB66EEA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6952ABA"/>
    <w:multiLevelType w:val="multilevel"/>
    <w:tmpl w:val="C862FF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6D2C7A6A"/>
    <w:multiLevelType w:val="hybridMultilevel"/>
    <w:tmpl w:val="1062C4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0163F6F"/>
    <w:multiLevelType w:val="hybridMultilevel"/>
    <w:tmpl w:val="A53C9CA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663058C"/>
    <w:multiLevelType w:val="multilevel"/>
    <w:tmpl w:val="08F063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C4E212A"/>
    <w:multiLevelType w:val="multilevel"/>
    <w:tmpl w:val="0366E2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72999434">
    <w:abstractNumId w:val="3"/>
  </w:num>
  <w:num w:numId="2" w16cid:durableId="277569353">
    <w:abstractNumId w:val="5"/>
  </w:num>
  <w:num w:numId="3" w16cid:durableId="1038120026">
    <w:abstractNumId w:val="9"/>
  </w:num>
  <w:num w:numId="4" w16cid:durableId="853147674">
    <w:abstractNumId w:val="1"/>
  </w:num>
  <w:num w:numId="5" w16cid:durableId="799226149">
    <w:abstractNumId w:val="2"/>
  </w:num>
  <w:num w:numId="6" w16cid:durableId="1149633524">
    <w:abstractNumId w:val="4"/>
  </w:num>
  <w:num w:numId="7" w16cid:durableId="1287154776">
    <w:abstractNumId w:val="10"/>
  </w:num>
  <w:num w:numId="8" w16cid:durableId="382676201">
    <w:abstractNumId w:val="0"/>
  </w:num>
  <w:num w:numId="9" w16cid:durableId="1133138260">
    <w:abstractNumId w:val="6"/>
  </w:num>
  <w:num w:numId="10" w16cid:durableId="1303001207">
    <w:abstractNumId w:val="8"/>
  </w:num>
  <w:num w:numId="11" w16cid:durableId="1948613649">
    <w:abstractNumId w:val="7"/>
  </w:num>
  <w:num w:numId="12" w16cid:durableId="1836916562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76828"/>
    <w:rsid w:val="000831A0"/>
    <w:rsid w:val="000841CC"/>
    <w:rsid w:val="000D6CAD"/>
    <w:rsid w:val="00112718"/>
    <w:rsid w:val="00137D34"/>
    <w:rsid w:val="00141BFB"/>
    <w:rsid w:val="001A7D3F"/>
    <w:rsid w:val="001C4F74"/>
    <w:rsid w:val="001D2F63"/>
    <w:rsid w:val="001F5081"/>
    <w:rsid w:val="0021761A"/>
    <w:rsid w:val="00245481"/>
    <w:rsid w:val="002472EA"/>
    <w:rsid w:val="00296845"/>
    <w:rsid w:val="00311214"/>
    <w:rsid w:val="00313883"/>
    <w:rsid w:val="003174B4"/>
    <w:rsid w:val="00344D69"/>
    <w:rsid w:val="003838D5"/>
    <w:rsid w:val="00390ECF"/>
    <w:rsid w:val="003C2B73"/>
    <w:rsid w:val="003C547C"/>
    <w:rsid w:val="003D565C"/>
    <w:rsid w:val="003E53B2"/>
    <w:rsid w:val="004022CF"/>
    <w:rsid w:val="00407C46"/>
    <w:rsid w:val="004206B2"/>
    <w:rsid w:val="0042127F"/>
    <w:rsid w:val="00465BBE"/>
    <w:rsid w:val="00481FEF"/>
    <w:rsid w:val="004E237B"/>
    <w:rsid w:val="004F30C3"/>
    <w:rsid w:val="0052188B"/>
    <w:rsid w:val="0057075F"/>
    <w:rsid w:val="005F2993"/>
    <w:rsid w:val="005F7D09"/>
    <w:rsid w:val="00686C63"/>
    <w:rsid w:val="00690C9E"/>
    <w:rsid w:val="00716DA8"/>
    <w:rsid w:val="00717760"/>
    <w:rsid w:val="00745171"/>
    <w:rsid w:val="007539BC"/>
    <w:rsid w:val="0078169D"/>
    <w:rsid w:val="007826D4"/>
    <w:rsid w:val="007C5497"/>
    <w:rsid w:val="00881985"/>
    <w:rsid w:val="008C5ED0"/>
    <w:rsid w:val="008F6ED3"/>
    <w:rsid w:val="0094117E"/>
    <w:rsid w:val="009956B5"/>
    <w:rsid w:val="009E277D"/>
    <w:rsid w:val="00A265C3"/>
    <w:rsid w:val="00A430F8"/>
    <w:rsid w:val="00A72EC3"/>
    <w:rsid w:val="00AD4157"/>
    <w:rsid w:val="00AE0F04"/>
    <w:rsid w:val="00B31007"/>
    <w:rsid w:val="00B408B8"/>
    <w:rsid w:val="00B410F7"/>
    <w:rsid w:val="00B451F1"/>
    <w:rsid w:val="00B71C21"/>
    <w:rsid w:val="00B948D3"/>
    <w:rsid w:val="00BA4DBC"/>
    <w:rsid w:val="00BB703A"/>
    <w:rsid w:val="00C76099"/>
    <w:rsid w:val="00CB62FD"/>
    <w:rsid w:val="00D137EB"/>
    <w:rsid w:val="00D41246"/>
    <w:rsid w:val="00E41C33"/>
    <w:rsid w:val="00E652FE"/>
    <w:rsid w:val="00E90265"/>
    <w:rsid w:val="00E92879"/>
    <w:rsid w:val="00EA2791"/>
    <w:rsid w:val="00F07D8E"/>
    <w:rsid w:val="00F13913"/>
    <w:rsid w:val="00F3108D"/>
    <w:rsid w:val="00F543C4"/>
    <w:rsid w:val="00F72C03"/>
    <w:rsid w:val="00F7676B"/>
    <w:rsid w:val="00FC1217"/>
    <w:rsid w:val="00FD5075"/>
    <w:rsid w:val="00FE796F"/>
    <w:rsid w:val="13C99872"/>
    <w:rsid w:val="4741A1C0"/>
    <w:rsid w:val="53B8D3EC"/>
    <w:rsid w:val="61CCA689"/>
    <w:rsid w:val="6402D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4194D3-0CF4-4EEB-A8FE-28A14BD4697E}"/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Allen, Danielle</cp:lastModifiedBy>
  <cp:revision>36</cp:revision>
  <dcterms:created xsi:type="dcterms:W3CDTF">2026-05-22T15:22:00Z</dcterms:created>
  <dcterms:modified xsi:type="dcterms:W3CDTF">2026-07-06T16:23:00Z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15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